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line="264" w:lineRule="auto"/>
        <w:rPr>
          <w:sz w:val="24"/>
          <w:szCs w:val="24"/>
        </w:rPr>
      </w:pPr>
      <w:r>
        <w:rPr>
          <w:sz w:val="24"/>
          <w:szCs w:val="24"/>
          <w:rtl w:val="0"/>
        </w:rPr>
        <w:t>Fuliranje u zadnjem vikendu donosi jo</w:t>
      </w:r>
      <w:r>
        <w:rPr>
          <w:sz w:val="24"/>
          <w:szCs w:val="24"/>
          <w:rtl w:val="0"/>
        </w:rPr>
        <w:t xml:space="preserve">š </w:t>
      </w:r>
      <w:r>
        <w:rPr>
          <w:sz w:val="24"/>
          <w:szCs w:val="24"/>
          <w:rtl w:val="0"/>
        </w:rPr>
        <w:t>jedno iznena</w:t>
      </w:r>
      <w:r>
        <w:rPr>
          <w:sz w:val="24"/>
          <w:szCs w:val="24"/>
          <w:rtl w:val="0"/>
        </w:rPr>
        <w:t>đ</w:t>
      </w:r>
      <w:r>
        <w:rPr>
          <w:sz w:val="24"/>
          <w:szCs w:val="24"/>
          <w:rtl w:val="0"/>
        </w:rPr>
        <w:t xml:space="preserve">enje - Dubai 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trukle!</w:t>
      </w:r>
    </w:p>
    <w:p>
      <w:pPr>
        <w:pStyle w:val="Body"/>
        <w:spacing w:line="264" w:lineRule="auto"/>
        <w:rPr>
          <w:sz w:val="24"/>
          <w:szCs w:val="24"/>
        </w:rPr>
      </w:pPr>
    </w:p>
    <w:p>
      <w:pPr>
        <w:pStyle w:val="Body"/>
        <w:spacing w:line="264" w:lineRule="auto"/>
        <w:rPr>
          <w:sz w:val="24"/>
          <w:szCs w:val="24"/>
        </w:rPr>
      </w:pPr>
    </w:p>
    <w:p>
      <w:pPr>
        <w:pStyle w:val="Body"/>
        <w:spacing w:line="264" w:lineRule="auto"/>
        <w:rPr>
          <w:sz w:val="24"/>
          <w:szCs w:val="24"/>
        </w:rPr>
      </w:pPr>
      <w:r>
        <w:rPr>
          <w:sz w:val="24"/>
          <w:szCs w:val="24"/>
          <w:rtl w:val="0"/>
        </w:rPr>
        <w:t>Nakon spektakularnog do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eka 2025. uz Psihomodo pop, p</w:t>
      </w:r>
      <w:r>
        <w:rPr>
          <w:sz w:val="24"/>
          <w:szCs w:val="24"/>
          <w:rtl w:val="0"/>
        </w:rPr>
        <w:t>red nama su zadnji dani Fuliranja koje traje do utorka 07. sije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nja do pono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>i, a tijekom zadnjeg vikenda ove omiljene adventske manifestacije posjetitelje o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ekuju i posebna iznena</w:t>
      </w:r>
      <w:r>
        <w:rPr>
          <w:sz w:val="24"/>
          <w:szCs w:val="24"/>
          <w:rtl w:val="0"/>
        </w:rPr>
        <w:t>đ</w:t>
      </w:r>
      <w:r>
        <w:rPr>
          <w:sz w:val="24"/>
          <w:szCs w:val="24"/>
          <w:rtl w:val="0"/>
        </w:rPr>
        <w:t>enja.</w:t>
      </w:r>
    </w:p>
    <w:p>
      <w:pPr>
        <w:pStyle w:val="Body"/>
        <w:spacing w:line="264" w:lineRule="auto"/>
        <w:rPr>
          <w:sz w:val="24"/>
          <w:szCs w:val="24"/>
        </w:rPr>
      </w:pPr>
      <w:r>
        <w:rPr>
          <w:sz w:val="24"/>
          <w:szCs w:val="24"/>
          <w:rtl w:val="0"/>
        </w:rPr>
        <w:t>Dubai groznica koja ve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 xml:space="preserve">tjednima vlada cijelim Zagrebom i 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 xml:space="preserve">ire, ovaj 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>e vikend na Fuliranju do</w:t>
      </w:r>
      <w:r>
        <w:rPr>
          <w:sz w:val="24"/>
          <w:szCs w:val="24"/>
          <w:rtl w:val="0"/>
        </w:rPr>
        <w:t>ž</w:t>
      </w:r>
      <w:r>
        <w:rPr>
          <w:sz w:val="24"/>
          <w:szCs w:val="24"/>
          <w:rtl w:val="0"/>
        </w:rPr>
        <w:t xml:space="preserve">ivjeti i veliko finale i to u obliku Dubai 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trukli. Radi se o jedinstvenoj suradnji ku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 xml:space="preserve">ica Tringlet i Gdje je Jura, tako da 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>e Tringlet Eduarda Bega koji je do sad u ponudi imao isklju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  <w:lang w:val="it-IT"/>
        </w:rPr>
        <w:t>ivo doma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 xml:space="preserve">a jela poput zagorske juhe, krpica sa zeljem i buncekom, sarmi i 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 xml:space="preserve">trukli, ovaj vikend u svoju ponudu uvrstiti Dubai 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trukle koje su nastale u bliskoj suradnji sa slasti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arem Jurjem Klepi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 xml:space="preserve">em koji je prvi na Adventu ponudio svoju craft Dubai 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okoladu i Dubai fritule.</w:t>
      </w:r>
    </w:p>
    <w:p>
      <w:pPr>
        <w:pStyle w:val="Body"/>
        <w:spacing w:line="264" w:lineRule="auto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Prilika je to svim ljubiteljima ovog viralnog hita </w:t>
      </w:r>
      <w:r>
        <w:rPr>
          <w:sz w:val="24"/>
          <w:szCs w:val="24"/>
          <w:rtl w:val="0"/>
        </w:rPr>
        <w:t>nastalog u slasti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 xml:space="preserve">arnici The Fix u Dubaiju, </w:t>
      </w:r>
      <w:r>
        <w:rPr>
          <w:sz w:val="24"/>
          <w:szCs w:val="24"/>
          <w:rtl w:val="0"/>
        </w:rPr>
        <w:t>ku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ati najnoviju izvedenicu - kombinaciju izda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 xml:space="preserve">nih zagorskih 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 xml:space="preserve">trukli prelivenih belgijskom 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okoladom, kadaifom, kremom od pistacija i sjeckanim pistacijom. Svima koji su pak ostali imuni na Dubai delicije, ostaje jo</w:t>
      </w:r>
      <w:r>
        <w:rPr>
          <w:sz w:val="24"/>
          <w:szCs w:val="24"/>
          <w:rtl w:val="0"/>
        </w:rPr>
        <w:t xml:space="preserve">š </w:t>
      </w:r>
      <w:r>
        <w:rPr>
          <w:sz w:val="24"/>
          <w:szCs w:val="24"/>
          <w:rtl w:val="0"/>
        </w:rPr>
        <w:t>nekoliko dana za u</w:t>
      </w:r>
      <w:r>
        <w:rPr>
          <w:sz w:val="24"/>
          <w:szCs w:val="24"/>
          <w:rtl w:val="0"/>
        </w:rPr>
        <w:t>ž</w:t>
      </w:r>
      <w:r>
        <w:rPr>
          <w:sz w:val="24"/>
          <w:szCs w:val="24"/>
          <w:rtl w:val="0"/>
        </w:rPr>
        <w:t>ivanje u vi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e od 57 ostalih jela na ukupno 16 ku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>ica, od izvrsnih kobasica Mate Jankovi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>a i Good Fooda, preko azijskih delicija Purple Monkeyja me</w:t>
      </w:r>
      <w:r>
        <w:rPr>
          <w:sz w:val="24"/>
          <w:szCs w:val="24"/>
          <w:rtl w:val="0"/>
        </w:rPr>
        <w:t>đ</w:t>
      </w:r>
      <w:r>
        <w:rPr>
          <w:sz w:val="24"/>
          <w:szCs w:val="24"/>
          <w:rtl w:val="0"/>
        </w:rPr>
        <w:t>u kojima su posebno odu</w:t>
      </w:r>
      <w:r>
        <w:rPr>
          <w:sz w:val="24"/>
          <w:szCs w:val="24"/>
          <w:rtl w:val="0"/>
        </w:rPr>
        <w:t>š</w:t>
      </w:r>
      <w:r>
        <w:rPr>
          <w:sz w:val="24"/>
          <w:szCs w:val="24"/>
          <w:rtl w:val="0"/>
        </w:rPr>
        <w:t>evili wagyu rezanci s paprom, zatim slatki i slani kronuti Boogie Laba, tu je i iznimno hvaljena tjestenina cacio e pepe s ku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 xml:space="preserve">ice Pastamisee, fritule Krivih ljudi u 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ak pet kombinacija okusa, vrhunske pizze Pizza Social cluba, Pa</w:t>
      </w:r>
      <w:r>
        <w:rPr>
          <w:sz w:val="24"/>
          <w:szCs w:val="24"/>
          <w:rtl w:val="0"/>
        </w:rPr>
        <w:t>ž</w:t>
      </w:r>
      <w:r>
        <w:rPr>
          <w:sz w:val="24"/>
          <w:szCs w:val="24"/>
          <w:rtl w:val="0"/>
        </w:rPr>
        <w:t xml:space="preserve">aninovi burgeri, kreativna ponuda makarona sa sirom u 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ak pet verzija, zatim odli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an shish and chips koji je mnogima jedno od najdra</w:t>
      </w:r>
      <w:r>
        <w:rPr>
          <w:sz w:val="24"/>
          <w:szCs w:val="24"/>
          <w:rtl w:val="0"/>
        </w:rPr>
        <w:t>ž</w:t>
      </w:r>
      <w:r>
        <w:rPr>
          <w:sz w:val="24"/>
          <w:szCs w:val="24"/>
          <w:rtl w:val="0"/>
        </w:rPr>
        <w:t>ih noviteta ovog Fuliranja, te Picnicove delicije me</w:t>
      </w:r>
      <w:r>
        <w:rPr>
          <w:sz w:val="24"/>
          <w:szCs w:val="24"/>
          <w:rtl w:val="0"/>
        </w:rPr>
        <w:t>đ</w:t>
      </w:r>
      <w:r>
        <w:rPr>
          <w:sz w:val="24"/>
          <w:szCs w:val="24"/>
          <w:rtl w:val="0"/>
        </w:rPr>
        <w:t>u kojima se se svakako ove zime izdvajaju mekani obrazi. Uz nikad raznovrsniju ponudu pi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>a na ku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 xml:space="preserve">icama Ginglebells, Punch House i Rakijarnica, valja dodati da 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>e ove nedjelje 05. sije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nja u 17:00 sati Guinness na krovu Rakijarnice organizirati nogometni kviz, a to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ni odgovori mogu sudionike odvesti do Engleske.</w:t>
      </w:r>
    </w:p>
    <w:p>
      <w:pPr>
        <w:pStyle w:val="Body"/>
        <w:spacing w:line="264" w:lineRule="auto"/>
        <w:rPr>
          <w:sz w:val="24"/>
          <w:szCs w:val="24"/>
        </w:rPr>
      </w:pPr>
      <w:r>
        <w:rPr>
          <w:sz w:val="24"/>
          <w:szCs w:val="24"/>
          <w:rtl w:val="0"/>
        </w:rPr>
        <w:t>Do</w:t>
      </w:r>
      <w:r>
        <w:rPr>
          <w:sz w:val="24"/>
          <w:szCs w:val="24"/>
          <w:rtl w:val="0"/>
        </w:rPr>
        <w:t>ž</w:t>
      </w:r>
      <w:r>
        <w:rPr>
          <w:sz w:val="24"/>
          <w:szCs w:val="24"/>
          <w:rtl w:val="0"/>
        </w:rPr>
        <w:t>ivite jo</w:t>
      </w:r>
      <w:r>
        <w:rPr>
          <w:sz w:val="24"/>
          <w:szCs w:val="24"/>
          <w:rtl w:val="0"/>
        </w:rPr>
        <w:t xml:space="preserve">š </w:t>
      </w:r>
      <w:r>
        <w:rPr>
          <w:sz w:val="24"/>
          <w:szCs w:val="24"/>
          <w:rtl w:val="0"/>
        </w:rPr>
        <w:t>idu</w:t>
      </w:r>
      <w:r>
        <w:rPr>
          <w:sz w:val="24"/>
          <w:szCs w:val="24"/>
          <w:rtl w:val="0"/>
        </w:rPr>
        <w:t>ć</w:t>
      </w:r>
      <w:r>
        <w:rPr>
          <w:sz w:val="24"/>
          <w:szCs w:val="24"/>
          <w:rtl w:val="0"/>
        </w:rPr>
        <w:t xml:space="preserve">ih nekoliko dana svu 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>ar zimske idile na Strossmayerovu trgu, a za sve novosti kao i na</w:t>
      </w:r>
      <w:r>
        <w:rPr>
          <w:sz w:val="24"/>
          <w:szCs w:val="24"/>
          <w:rtl w:val="0"/>
        </w:rPr>
        <w:t>č</w:t>
      </w:r>
      <w:r>
        <w:rPr>
          <w:sz w:val="24"/>
          <w:szCs w:val="24"/>
          <w:rtl w:val="0"/>
        </w:rPr>
        <w:t xml:space="preserve">in sudjelovanja u kvizu pratite Fuliranje na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"https://www.instagram.com/fuliranje/"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</w:rPr>
        <w:t>Instagramu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it-IT"/>
        </w:rPr>
        <w:t xml:space="preserve"> i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"https://www.facebook.com/Fuliranje"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en-US"/>
        </w:rPr>
        <w:t>Facebooku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</w:rPr>
        <w:t>.</w:t>
      </w:r>
    </w:p>
    <w:p>
      <w:pPr>
        <w:pStyle w:val="Body"/>
        <w:spacing w:line="264" w:lineRule="auto"/>
        <w:rPr>
          <w:sz w:val="24"/>
          <w:szCs w:val="24"/>
        </w:rPr>
      </w:pPr>
    </w:p>
    <w:p>
      <w:pPr>
        <w:pStyle w:val="Body"/>
        <w:spacing w:line="264" w:lineRule="auto"/>
        <w:rPr>
          <w:sz w:val="24"/>
          <w:szCs w:val="24"/>
        </w:rPr>
      </w:pPr>
    </w:p>
    <w:p>
      <w:pPr>
        <w:pStyle w:val="Body"/>
        <w:spacing w:line="264" w:lineRule="auto"/>
        <w:rPr>
          <w:sz w:val="24"/>
          <w:szCs w:val="24"/>
        </w:rPr>
      </w:pPr>
      <w:r>
        <w:rPr>
          <w:sz w:val="24"/>
          <w:szCs w:val="24"/>
          <w:rtl w:val="0"/>
        </w:rPr>
        <w:t>Mjesto: Trg Josipa Jurja Strossmayera, Zagreb</w:t>
      </w:r>
    </w:p>
    <w:p>
      <w:pPr>
        <w:pStyle w:val="Body"/>
        <w:spacing w:line="264" w:lineRule="auto"/>
        <w:rPr>
          <w:sz w:val="24"/>
          <w:szCs w:val="24"/>
        </w:rPr>
      </w:pPr>
      <w:r>
        <w:rPr>
          <w:sz w:val="24"/>
          <w:szCs w:val="24"/>
          <w:rtl w:val="0"/>
        </w:rPr>
        <w:t>Trajanje: 27. 11. 2024. - 7. 1. 2025.</w:t>
      </w:r>
    </w:p>
    <w:p>
      <w:pPr>
        <w:pStyle w:val="Body"/>
        <w:spacing w:line="264" w:lineRule="auto"/>
        <w:rPr>
          <w:sz w:val="24"/>
          <w:szCs w:val="24"/>
        </w:rPr>
      </w:pPr>
      <w:r>
        <w:rPr>
          <w:sz w:val="24"/>
          <w:szCs w:val="24"/>
          <w:rtl w:val="0"/>
        </w:rPr>
        <w:t>Ulaz: besplatan</w:t>
      </w:r>
    </w:p>
    <w:p>
      <w:pPr>
        <w:pStyle w:val="Body"/>
        <w:spacing w:line="264" w:lineRule="auto"/>
        <w:rPr>
          <w:sz w:val="24"/>
          <w:szCs w:val="24"/>
        </w:rPr>
      </w:pPr>
      <w:r>
        <w:rPr>
          <w:sz w:val="24"/>
          <w:szCs w:val="24"/>
          <w:rtl w:val="0"/>
        </w:rPr>
        <w:t>Radno vrijeme:</w:t>
      </w:r>
    </w:p>
    <w:p>
      <w:pPr>
        <w:pStyle w:val="Body"/>
        <w:spacing w:line="264" w:lineRule="auto"/>
        <w:rPr>
          <w:sz w:val="24"/>
          <w:szCs w:val="24"/>
        </w:rPr>
      </w:pPr>
      <w:r>
        <w:rPr>
          <w:sz w:val="24"/>
          <w:szCs w:val="24"/>
          <w:rtl w:val="0"/>
        </w:rPr>
        <w:t>SUB - NED 11-00</w:t>
      </w:r>
    </w:p>
    <w:p>
      <w:pPr>
        <w:pStyle w:val="Body"/>
        <w:spacing w:line="264" w:lineRule="auto"/>
        <w:rPr>
          <w:sz w:val="24"/>
          <w:szCs w:val="24"/>
        </w:rPr>
      </w:pPr>
      <w:r>
        <w:rPr>
          <w:sz w:val="24"/>
          <w:szCs w:val="24"/>
          <w:rtl w:val="0"/>
          <w:lang w:val="es-ES_tradnl"/>
        </w:rPr>
        <w:t>PON - UTO 12-00</w:t>
      </w:r>
    </w:p>
    <w:p>
      <w:pPr>
        <w:pStyle w:val="Body"/>
        <w:spacing w:line="264" w:lineRule="auto"/>
        <w:rPr>
          <w:sz w:val="24"/>
          <w:szCs w:val="24"/>
        </w:rPr>
      </w:pPr>
    </w:p>
    <w:p>
      <w:pPr>
        <w:pStyle w:val="Body"/>
        <w:spacing w:line="264" w:lineRule="auto"/>
        <w:rPr>
          <w:sz w:val="24"/>
          <w:szCs w:val="24"/>
        </w:rPr>
      </w:pPr>
    </w:p>
    <w:p>
      <w:pPr>
        <w:pStyle w:val="Body"/>
        <w:spacing w:line="264" w:lineRule="auto"/>
      </w:pPr>
      <w:r>
        <w:rPr>
          <w:sz w:val="24"/>
          <w:szCs w:val="24"/>
          <w:rtl w:val="0"/>
        </w:rPr>
        <w:t>Fotografije: Sandro Sklepi</w:t>
      </w:r>
      <w:r>
        <w:rPr>
          <w:sz w:val="24"/>
          <w:szCs w:val="24"/>
          <w:rtl w:val="0"/>
        </w:rPr>
        <w:t xml:space="preserve">ć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