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  <w:numPr>
          <w:ilvl w:val="0"/>
          <w:numId w:val="1"/>
        </w:numPr>
      </w:pPr>
      <w:r>
        <w:rPr>
          <w:rtl w:val="0"/>
          <w:lang w:val="it-IT"/>
        </w:rPr>
        <w:t>Meneghetti Wine Hotel &amp; Winery</w:t>
      </w:r>
      <w:r>
        <w:rPr>
          <w:rtl w:val="0"/>
        </w:rPr>
        <w:t> </w:t>
      </w:r>
      <w:r>
        <w:rPr>
          <w:rtl w:val="0"/>
        </w:rPr>
        <w:t>predstavlja mjesto u kojem se priroda, ba</w:t>
      </w:r>
      <w:r>
        <w:rPr>
          <w:rtl w:val="0"/>
        </w:rPr>
        <w:t>š</w:t>
      </w:r>
      <w:r>
        <w:rPr>
          <w:rtl w:val="0"/>
        </w:rPr>
        <w:t>tina, gastronomija i luksuz spajaju u jedinstvenu cjelinu. S dubokom posve</w:t>
      </w:r>
      <w:r>
        <w:rPr>
          <w:rtl w:val="0"/>
        </w:rPr>
        <w:t>ć</w:t>
      </w:r>
      <w:r>
        <w:rPr>
          <w:rtl w:val="0"/>
        </w:rPr>
        <w:t>eno</w:t>
      </w:r>
      <w:r>
        <w:rPr>
          <w:rtl w:val="0"/>
        </w:rPr>
        <w:t>šć</w:t>
      </w:r>
      <w:r>
        <w:rPr>
          <w:rtl w:val="0"/>
        </w:rPr>
        <w:t>u dijeljenju na</w:t>
      </w:r>
      <w:r>
        <w:rPr>
          <w:rtl w:val="0"/>
        </w:rPr>
        <w:t>š</w:t>
      </w:r>
      <w:r>
        <w:rPr>
          <w:rtl w:val="0"/>
        </w:rPr>
        <w:t>eg naslije</w:t>
      </w:r>
      <w:r>
        <w:rPr>
          <w:rtl w:val="0"/>
        </w:rPr>
        <w:t>đ</w:t>
      </w:r>
      <w:r>
        <w:rPr>
          <w:rtl w:val="0"/>
        </w:rPr>
        <w:t xml:space="preserve">a i stila </w:t>
      </w:r>
      <w:r>
        <w:rPr>
          <w:rtl w:val="0"/>
        </w:rPr>
        <w:t>ž</w:t>
      </w:r>
      <w:r>
        <w:rPr>
          <w:rtl w:val="0"/>
          <w:lang w:val="it-IT"/>
        </w:rPr>
        <w:t>ivota, Meneghetti nudi do</w:t>
      </w:r>
      <w:r>
        <w:rPr>
          <w:rtl w:val="0"/>
        </w:rPr>
        <w:t>ž</w:t>
      </w:r>
      <w:r>
        <w:rPr>
          <w:rtl w:val="0"/>
        </w:rPr>
        <w:t>ivljaj koji anga</w:t>
      </w:r>
      <w:r>
        <w:rPr>
          <w:rtl w:val="0"/>
        </w:rPr>
        <w:t>ž</w:t>
      </w:r>
      <w:r>
        <w:rPr>
          <w:rtl w:val="0"/>
        </w:rPr>
        <w:t>ira sva osjetila. Na Fooling Aroundu Meneghetti donosi okuse ba</w:t>
      </w:r>
      <w:r>
        <w:rPr>
          <w:rtl w:val="0"/>
        </w:rPr>
        <w:t>š</w:t>
      </w:r>
      <w:r>
        <w:rPr>
          <w:rtl w:val="0"/>
        </w:rPr>
        <w:t>tine i luksuza.</w:t>
      </w:r>
    </w:p>
    <w:p>
      <w:pPr>
        <w:pStyle w:val="Body"/>
        <w:numPr>
          <w:ilvl w:val="0"/>
          <w:numId w:val="1"/>
        </w:numPr>
      </w:pPr>
      <w:r>
        <w:rPr>
          <w:rtl w:val="0"/>
        </w:rPr>
        <w:t>Nudimo jela koja su udoma</w:t>
      </w:r>
      <w:r>
        <w:rPr>
          <w:rtl w:val="0"/>
        </w:rPr>
        <w:t>ć</w:t>
      </w:r>
      <w:r>
        <w:rPr>
          <w:rtl w:val="0"/>
        </w:rPr>
        <w:t>ena u Istri, koja imaju svoju povezanost s cijelim Mediteranom i visokom kuhinjom, predstavljene na jednostavniji na</w:t>
      </w:r>
      <w:r>
        <w:rPr>
          <w:rtl w:val="0"/>
        </w:rPr>
        <w:t>č</w:t>
      </w:r>
      <w:r>
        <w:rPr>
          <w:rtl w:val="0"/>
        </w:rPr>
        <w:t xml:space="preserve">in. </w:t>
      </w:r>
    </w:p>
    <w:p>
      <w:pPr>
        <w:pStyle w:val="Body"/>
        <w:numPr>
          <w:ilvl w:val="0"/>
          <w:numId w:val="1"/>
        </w:numPr>
      </w:pPr>
      <w:r>
        <w:rPr>
          <w:rtl w:val="0"/>
        </w:rPr>
        <w:t xml:space="preserve">Uz Meneghetti vina, nuditi </w:t>
      </w:r>
      <w:r>
        <w:rPr>
          <w:rtl w:val="0"/>
        </w:rPr>
        <w:t>ć</w:t>
      </w:r>
      <w:r>
        <w:rPr>
          <w:rtl w:val="0"/>
        </w:rPr>
        <w:t>emo jo</w:t>
      </w:r>
      <w:r>
        <w:rPr>
          <w:rtl w:val="0"/>
        </w:rPr>
        <w:t xml:space="preserve">š </w:t>
      </w:r>
      <w:r>
        <w:rPr>
          <w:rtl w:val="0"/>
        </w:rPr>
        <w:t>nekoliko vina Mediterana i regije, uz tople i hladne koktele.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Ponuda: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rtl w:val="0"/>
        </w:rPr>
        <w:t>Tartarissimo</w:t>
      </w:r>
      <w:r>
        <w:rPr>
          <w:rtl w:val="0"/>
        </w:rPr>
        <w:t>: g</w:t>
      </w:r>
      <w:r>
        <w:rPr>
          <w:rtl w:val="0"/>
        </w:rPr>
        <w:t>ove</w:t>
      </w:r>
      <w:r>
        <w:rPr>
          <w:rtl w:val="0"/>
        </w:rPr>
        <w:t>đ</w:t>
      </w:r>
      <w:r>
        <w:rPr>
          <w:rtl w:val="0"/>
        </w:rPr>
        <w:t>i tartar</w:t>
      </w:r>
      <w:r>
        <w:rPr>
          <w:rtl w:val="0"/>
        </w:rPr>
        <w:t>, s</w:t>
      </w:r>
      <w:r>
        <w:rPr>
          <w:rtl w:val="0"/>
          <w:lang w:val="en-US"/>
        </w:rPr>
        <w:t>ourdough foccacia</w:t>
      </w:r>
      <w:r>
        <w:rPr>
          <w:rtl w:val="0"/>
        </w:rPr>
        <w:t xml:space="preserve">, </w:t>
      </w:r>
      <w:r>
        <w:rPr>
          <w:rtl w:val="0"/>
        </w:rPr>
        <w:t>Veli Jo</w:t>
      </w:r>
      <w:r>
        <w:rPr>
          <w:rtl w:val="0"/>
        </w:rPr>
        <w:t>ž</w:t>
      </w:r>
      <w:r>
        <w:rPr>
          <w:rtl w:val="0"/>
          <w:lang w:val="es-ES_tradnl"/>
        </w:rPr>
        <w:t>e sir</w:t>
      </w:r>
    </w:p>
    <w:p>
      <w:pPr>
        <w:pStyle w:val="Body"/>
      </w:pPr>
      <w:r>
        <w:rPr>
          <w:b w:val="1"/>
          <w:bCs w:val="1"/>
          <w:rtl w:val="0"/>
        </w:rPr>
        <w:t>Bakalar in Bianco:</w:t>
      </w:r>
      <w:r>
        <w:rPr>
          <w:rtl w:val="0"/>
        </w:rPr>
        <w:t xml:space="preserve">  b</w:t>
      </w:r>
      <w:r>
        <w:rPr>
          <w:rtl w:val="0"/>
        </w:rPr>
        <w:t>akalar</w:t>
      </w:r>
      <w:r>
        <w:rPr>
          <w:rtl w:val="0"/>
        </w:rPr>
        <w:t>, v</w:t>
      </w:r>
      <w:r>
        <w:rPr>
          <w:rtl w:val="0"/>
        </w:rPr>
        <w:t>u</w:t>
      </w:r>
      <w:r>
        <w:rPr>
          <w:rtl w:val="0"/>
        </w:rPr>
        <w:t>č</w:t>
      </w:r>
      <w:r>
        <w:rPr>
          <w:rtl w:val="0"/>
        </w:rPr>
        <w:t>eno tijesto</w:t>
      </w:r>
      <w:r>
        <w:rPr>
          <w:rtl w:val="0"/>
        </w:rPr>
        <w:t>, u</w:t>
      </w:r>
      <w:r>
        <w:rPr>
          <w:rtl w:val="0"/>
        </w:rPr>
        <w:t>mak od raj</w:t>
      </w:r>
      <w:r>
        <w:rPr>
          <w:rtl w:val="0"/>
        </w:rPr>
        <w:t>č</w:t>
      </w:r>
      <w:r>
        <w:rPr>
          <w:rtl w:val="0"/>
        </w:rPr>
        <w:t>ice i kokosa</w:t>
      </w:r>
    </w:p>
    <w:p>
      <w:pPr>
        <w:pStyle w:val="Body"/>
      </w:pPr>
      <w:r>
        <w:rPr>
          <w:b w:val="1"/>
          <w:bCs w:val="1"/>
          <w:rtl w:val="0"/>
        </w:rPr>
        <w:t xml:space="preserve">Dolce Vita: </w:t>
      </w:r>
      <w:r>
        <w:rPr>
          <w:rtl w:val="0"/>
          <w:lang w:val="it-IT"/>
        </w:rPr>
        <w:t>Mortadella</w:t>
      </w:r>
      <w:r>
        <w:rPr>
          <w:rtl w:val="0"/>
        </w:rPr>
        <w:t xml:space="preserve">, </w:t>
      </w:r>
      <w:r>
        <w:rPr>
          <w:rtl w:val="0"/>
          <w:lang w:val="it-IT"/>
        </w:rPr>
        <w:t>Buratta</w:t>
      </w:r>
      <w:r>
        <w:rPr>
          <w:rtl w:val="0"/>
        </w:rPr>
        <w:t>, b</w:t>
      </w:r>
      <w:r>
        <w:rPr>
          <w:rtl w:val="0"/>
          <w:lang w:val="it-IT"/>
        </w:rPr>
        <w:t>undeva</w:t>
      </w:r>
      <w:r>
        <w:rPr>
          <w:rtl w:val="0"/>
        </w:rPr>
        <w:t>, t</w:t>
      </w:r>
      <w:r>
        <w:rPr>
          <w:rtl w:val="0"/>
          <w:lang w:val="en-US"/>
        </w:rPr>
        <w:t>ostirana sourdough foccacia</w:t>
      </w:r>
    </w:p>
    <w:p>
      <w:pPr>
        <w:pStyle w:val="Body"/>
      </w:pPr>
      <w:r>
        <w:rPr>
          <w:b w:val="1"/>
          <w:bCs w:val="1"/>
          <w:rtl w:val="0"/>
          <w:lang w:val="it-IT"/>
        </w:rPr>
        <w:t>Maiale Rustico</w:t>
      </w:r>
      <w:r>
        <w:rPr>
          <w:b w:val="1"/>
          <w:bCs w:val="1"/>
          <w:rtl w:val="0"/>
        </w:rPr>
        <w:t>:</w:t>
      </w:r>
      <w:r>
        <w:rPr>
          <w:rtl w:val="0"/>
        </w:rPr>
        <w:t xml:space="preserve"> </w:t>
      </w:r>
      <w:r>
        <w:rPr>
          <w:rtl w:val="0"/>
        </w:rPr>
        <w:t>Trgana svinjetina</w:t>
      </w:r>
      <w:r>
        <w:rPr>
          <w:rtl w:val="0"/>
        </w:rPr>
        <w:t xml:space="preserve">, </w:t>
      </w:r>
      <w:r>
        <w:rPr>
          <w:rtl w:val="0"/>
        </w:rPr>
        <w:t>Pesto od bosiljka</w:t>
      </w:r>
      <w:r>
        <w:rPr>
          <w:rtl w:val="0"/>
        </w:rPr>
        <w:t xml:space="preserve">, </w:t>
      </w:r>
      <w:r>
        <w:rPr>
          <w:rtl w:val="0"/>
        </w:rPr>
        <w:t>Kajmak</w:t>
      </w:r>
      <w:r>
        <w:rPr>
          <w:rtl w:val="0"/>
        </w:rPr>
        <w:t xml:space="preserve">, </w:t>
      </w:r>
      <w:r>
        <w:rPr>
          <w:rtl w:val="0"/>
          <w:lang w:val="it-IT"/>
        </w:rPr>
        <w:t>Pecivo</w:t>
      </w:r>
    </w:p>
    <w:p>
      <w:pPr>
        <w:pStyle w:val="Body"/>
      </w:pPr>
      <w:r>
        <w:rPr>
          <w:b w:val="1"/>
          <w:bCs w:val="1"/>
          <w:rtl w:val="0"/>
          <w:lang w:val="it-IT"/>
        </w:rPr>
        <w:t>Panettone</w:t>
      </w:r>
      <w:r>
        <w:rPr>
          <w:rtl w:val="0"/>
        </w:rPr>
        <w:t xml:space="preserve"> s kremom od vanilijex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-120" w:hanging="24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•"/>
      <w:lvlJc w:val="left"/>
      <w:pPr>
        <w:ind w:left="72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•"/>
      <w:lvlJc w:val="left"/>
      <w:pPr>
        <w:ind w:left="144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nothing"/>
      <w:lvlText w:val="•"/>
      <w:lvlJc w:val="left"/>
      <w:pPr>
        <w:ind w:left="216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nothing"/>
      <w:lvlText w:val="•"/>
      <w:lvlJc w:val="left"/>
      <w:pPr>
        <w:ind w:left="288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nothing"/>
      <w:lvlText w:val="•"/>
      <w:lvlJc w:val="left"/>
      <w:pPr>
        <w:ind w:left="360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nothing"/>
      <w:lvlText w:val="•"/>
      <w:lvlJc w:val="left"/>
      <w:pPr>
        <w:ind w:left="432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nothing"/>
      <w:lvlText w:val="•"/>
      <w:lvlJc w:val="left"/>
      <w:pPr>
        <w:ind w:left="504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nothing"/>
      <w:lvlText w:val="•"/>
      <w:lvlJc w:val="left"/>
      <w:pPr>
        <w:ind w:left="5760" w:firstLine="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